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616A" w:rsidRDefault="0060616A" w:rsidP="0060616A">
      <w:pPr>
        <w:ind w:left="6237"/>
        <w:rPr>
          <w:rFonts w:cs="Times New Roman"/>
        </w:rPr>
      </w:pPr>
      <w:r>
        <w:rPr>
          <w:rFonts w:cs="Times New Roman"/>
        </w:rPr>
        <w:t>Приложение</w:t>
      </w:r>
    </w:p>
    <w:p w:rsidR="0060616A" w:rsidRDefault="0060616A" w:rsidP="0060616A">
      <w:pPr>
        <w:ind w:left="6237"/>
        <w:rPr>
          <w:rFonts w:cs="Times New Roman"/>
        </w:rPr>
      </w:pPr>
      <w:r>
        <w:rPr>
          <w:rFonts w:cs="Times New Roman"/>
        </w:rPr>
        <w:t>к решению Городской Думы</w:t>
      </w:r>
    </w:p>
    <w:p w:rsidR="0060616A" w:rsidRDefault="0060616A" w:rsidP="0060616A">
      <w:pPr>
        <w:ind w:left="6237"/>
        <w:rPr>
          <w:rFonts w:cs="Times New Roman"/>
        </w:rPr>
      </w:pPr>
      <w:r>
        <w:rPr>
          <w:rFonts w:cs="Times New Roman"/>
        </w:rPr>
        <w:t>города Южно-Сахалинска</w:t>
      </w:r>
    </w:p>
    <w:p w:rsidR="0060616A" w:rsidRDefault="0060616A" w:rsidP="0060616A">
      <w:pPr>
        <w:spacing w:after="480"/>
        <w:ind w:left="6237"/>
        <w:rPr>
          <w:b/>
          <w:bCs/>
          <w:sz w:val="28"/>
          <w:szCs w:val="28"/>
        </w:rPr>
      </w:pPr>
      <w:r>
        <w:rPr>
          <w:rFonts w:cs="Times New Roman"/>
        </w:rPr>
        <w:t xml:space="preserve">от </w:t>
      </w:r>
      <w:r w:rsidR="008F0017">
        <w:rPr>
          <w:rFonts w:cs="Times New Roman"/>
        </w:rPr>
        <w:t>2</w:t>
      </w:r>
      <w:r w:rsidR="00DA2D5B">
        <w:rPr>
          <w:rFonts w:cs="Times New Roman"/>
        </w:rPr>
        <w:t>4</w:t>
      </w:r>
      <w:r w:rsidR="001C4E25">
        <w:rPr>
          <w:rFonts w:cs="Times New Roman"/>
        </w:rPr>
        <w:t>.0</w:t>
      </w:r>
      <w:r w:rsidR="00DA2D5B">
        <w:rPr>
          <w:rFonts w:cs="Times New Roman"/>
        </w:rPr>
        <w:t>2</w:t>
      </w:r>
      <w:r w:rsidR="00BA1D43">
        <w:rPr>
          <w:rFonts w:cs="Times New Roman"/>
        </w:rPr>
        <w:t>.202</w:t>
      </w:r>
      <w:r w:rsidR="001C4E25">
        <w:rPr>
          <w:rFonts w:cs="Times New Roman"/>
        </w:rPr>
        <w:t>1</w:t>
      </w:r>
      <w:r>
        <w:rPr>
          <w:rFonts w:cs="Times New Roman"/>
        </w:rPr>
        <w:t xml:space="preserve"> </w:t>
      </w:r>
      <w:r>
        <w:rPr>
          <w:rFonts w:cs="Times New Roman"/>
          <w:color w:val="000000"/>
        </w:rPr>
        <w:t>№ </w:t>
      </w:r>
      <w:r w:rsidR="003C4EC4">
        <w:rPr>
          <w:rFonts w:cs="Times New Roman"/>
          <w:color w:val="000000"/>
        </w:rPr>
        <w:t>486</w:t>
      </w:r>
      <w:r>
        <w:rPr>
          <w:rFonts w:cs="Times New Roman"/>
          <w:color w:val="000000"/>
        </w:rPr>
        <w:t>/</w:t>
      </w:r>
      <w:r w:rsidR="001C4E25">
        <w:rPr>
          <w:rFonts w:cs="Times New Roman"/>
          <w:color w:val="000000"/>
        </w:rPr>
        <w:t>2</w:t>
      </w:r>
      <w:r w:rsidR="00DA2D5B">
        <w:rPr>
          <w:rFonts w:cs="Times New Roman"/>
          <w:color w:val="000000"/>
        </w:rPr>
        <w:t>3</w:t>
      </w:r>
      <w:r w:rsidR="00BA1D43">
        <w:rPr>
          <w:rFonts w:cs="Times New Roman"/>
          <w:color w:val="000000"/>
        </w:rPr>
        <w:t>-2</w:t>
      </w:r>
      <w:r w:rsidR="001C4E25">
        <w:rPr>
          <w:rFonts w:cs="Times New Roman"/>
          <w:color w:val="000000"/>
        </w:rPr>
        <w:t>1</w:t>
      </w:r>
      <w:r>
        <w:rPr>
          <w:rFonts w:cs="Times New Roman"/>
        </w:rPr>
        <w:t>-6</w:t>
      </w:r>
    </w:p>
    <w:p w:rsidR="004205FE" w:rsidRDefault="001173D6">
      <w:r w:rsidRPr="001173D6">
        <w:drawing>
          <wp:inline distT="0" distB="0" distL="0" distR="0" wp14:anchorId="07E89D19" wp14:editId="4EF0D084">
            <wp:extent cx="5940425" cy="4990717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9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3D6" w:rsidRDefault="001173D6"/>
    <w:p w:rsidR="00461EC1" w:rsidRPr="004205FE" w:rsidRDefault="001173D6" w:rsidP="004205FE">
      <w:pPr>
        <w:tabs>
          <w:tab w:val="left" w:pos="7410"/>
        </w:tabs>
      </w:pPr>
      <w:bookmarkStart w:id="0" w:name="_GoBack"/>
      <w:bookmarkEnd w:id="0"/>
    </w:p>
    <w:sectPr w:rsidR="00461EC1" w:rsidRPr="004205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2012"/>
    <w:rsid w:val="00006DC2"/>
    <w:rsid w:val="00043BFE"/>
    <w:rsid w:val="000458F5"/>
    <w:rsid w:val="001173D6"/>
    <w:rsid w:val="00180255"/>
    <w:rsid w:val="00195F84"/>
    <w:rsid w:val="001C4E25"/>
    <w:rsid w:val="001F3320"/>
    <w:rsid w:val="0029412C"/>
    <w:rsid w:val="0036370B"/>
    <w:rsid w:val="003C4EC4"/>
    <w:rsid w:val="004205FE"/>
    <w:rsid w:val="00514C8D"/>
    <w:rsid w:val="0060616A"/>
    <w:rsid w:val="006160F0"/>
    <w:rsid w:val="00661992"/>
    <w:rsid w:val="00666B24"/>
    <w:rsid w:val="006A3A19"/>
    <w:rsid w:val="00874783"/>
    <w:rsid w:val="008B3E7E"/>
    <w:rsid w:val="008E461C"/>
    <w:rsid w:val="008F0017"/>
    <w:rsid w:val="00A57102"/>
    <w:rsid w:val="00BA1D43"/>
    <w:rsid w:val="00C633CB"/>
    <w:rsid w:val="00DA2D5B"/>
    <w:rsid w:val="00DF0CF4"/>
    <w:rsid w:val="00E02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616A"/>
    <w:pPr>
      <w:widowControl w:val="0"/>
      <w:suppressAutoHyphens/>
      <w:spacing w:after="0" w:line="240" w:lineRule="auto"/>
    </w:pPr>
    <w:rPr>
      <w:rFonts w:ascii="Times New Roman" w:eastAsia="Arial Unicode MS" w:hAnsi="Times New Roman" w:cs="Mangal"/>
      <w:kern w:val="2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0CF4"/>
    <w:rPr>
      <w:rFonts w:ascii="Tahoma" w:hAnsi="Tahoma"/>
      <w:sz w:val="16"/>
      <w:szCs w:val="14"/>
    </w:rPr>
  </w:style>
  <w:style w:type="character" w:customStyle="1" w:styleId="a4">
    <w:name w:val="Текст выноски Знак"/>
    <w:basedOn w:val="a0"/>
    <w:link w:val="a3"/>
    <w:uiPriority w:val="99"/>
    <w:semiHidden/>
    <w:rsid w:val="00DF0CF4"/>
    <w:rPr>
      <w:rFonts w:ascii="Tahoma" w:eastAsia="Arial Unicode MS" w:hAnsi="Tahoma" w:cs="Mangal"/>
      <w:kern w:val="2"/>
      <w:sz w:val="16"/>
      <w:szCs w:val="1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616A"/>
    <w:pPr>
      <w:widowControl w:val="0"/>
      <w:suppressAutoHyphens/>
      <w:spacing w:after="0" w:line="240" w:lineRule="auto"/>
    </w:pPr>
    <w:rPr>
      <w:rFonts w:ascii="Times New Roman" w:eastAsia="Arial Unicode MS" w:hAnsi="Times New Roman" w:cs="Mangal"/>
      <w:kern w:val="2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0CF4"/>
    <w:rPr>
      <w:rFonts w:ascii="Tahoma" w:hAnsi="Tahoma"/>
      <w:sz w:val="16"/>
      <w:szCs w:val="14"/>
    </w:rPr>
  </w:style>
  <w:style w:type="character" w:customStyle="1" w:styleId="a4">
    <w:name w:val="Текст выноски Знак"/>
    <w:basedOn w:val="a0"/>
    <w:link w:val="a3"/>
    <w:uiPriority w:val="99"/>
    <w:semiHidden/>
    <w:rsid w:val="00DF0CF4"/>
    <w:rPr>
      <w:rFonts w:ascii="Tahoma" w:eastAsia="Arial Unicode MS" w:hAnsi="Tahoma" w:cs="Mangal"/>
      <w:kern w:val="2"/>
      <w:sz w:val="16"/>
      <w:szCs w:val="1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87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Винникова Е.М.</dc:creator>
  <cp:keywords/>
  <dc:description/>
  <cp:lastModifiedBy>Винникова Е.М.</cp:lastModifiedBy>
  <cp:revision>26</cp:revision>
  <cp:lastPrinted>2021-02-26T00:30:00Z</cp:lastPrinted>
  <dcterms:created xsi:type="dcterms:W3CDTF">2019-09-30T01:30:00Z</dcterms:created>
  <dcterms:modified xsi:type="dcterms:W3CDTF">2021-02-26T00:36:00Z</dcterms:modified>
</cp:coreProperties>
</file>